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9834" w:type="dxa"/>
        <w:tblLook w:val="04A0" w:firstRow="1" w:lastRow="0" w:firstColumn="1" w:lastColumn="0" w:noHBand="0" w:noVBand="1"/>
      </w:tblPr>
      <w:tblGrid>
        <w:gridCol w:w="4917"/>
        <w:gridCol w:w="4917"/>
      </w:tblGrid>
      <w:tr w:rsidR="007717F2" w14:paraId="1DFB37B3" w14:textId="77777777" w:rsidTr="00CE74D0">
        <w:trPr>
          <w:trHeight w:val="1531"/>
        </w:trPr>
        <w:tc>
          <w:tcPr>
            <w:tcW w:w="4917" w:type="dxa"/>
            <w:vAlign w:val="center"/>
          </w:tcPr>
          <w:p w14:paraId="4EA12741" w14:textId="7668DF27" w:rsidR="007717F2" w:rsidRPr="00CE74D0" w:rsidRDefault="007717F2" w:rsidP="00CE74D0">
            <w:pPr>
              <w:spacing w:line="276" w:lineRule="auto"/>
              <w:rPr>
                <w:b/>
                <w:bCs/>
                <w:sz w:val="44"/>
                <w:szCs w:val="44"/>
              </w:rPr>
            </w:pPr>
            <w:r w:rsidRPr="00CE74D0">
              <w:rPr>
                <w:rFonts w:ascii="Lato" w:hAnsi="Lato"/>
                <w:b/>
                <w:bCs/>
                <w:color w:val="595959"/>
                <w:sz w:val="44"/>
                <w:szCs w:val="44"/>
              </w:rPr>
              <w:t>Hoge kant</w:t>
            </w:r>
          </w:p>
        </w:tc>
        <w:tc>
          <w:tcPr>
            <w:tcW w:w="4917" w:type="dxa"/>
            <w:vAlign w:val="center"/>
          </w:tcPr>
          <w:p w14:paraId="176BCF45" w14:textId="12A07D8C" w:rsidR="007717F2" w:rsidRPr="00CE74D0" w:rsidRDefault="007717F2" w:rsidP="00CE74D0">
            <w:pPr>
              <w:spacing w:line="276" w:lineRule="auto"/>
              <w:rPr>
                <w:sz w:val="28"/>
                <w:szCs w:val="28"/>
              </w:rPr>
            </w:pPr>
            <w:r w:rsidRPr="00CE74D0">
              <w:rPr>
                <w:sz w:val="28"/>
                <w:szCs w:val="28"/>
              </w:rPr>
              <w:t xml:space="preserve">Kant van de boot waar de wind </w:t>
            </w:r>
            <w:r w:rsidR="007D257F" w:rsidRPr="00CE74D0">
              <w:rPr>
                <w:sz w:val="28"/>
                <w:szCs w:val="28"/>
              </w:rPr>
              <w:t>vanaf komt</w:t>
            </w:r>
            <w:r w:rsidRPr="00CE74D0">
              <w:rPr>
                <w:sz w:val="28"/>
                <w:szCs w:val="28"/>
              </w:rPr>
              <w:t>. Vaak is de kant vaak ook hoog tijdens het zeilen.</w:t>
            </w:r>
          </w:p>
        </w:tc>
      </w:tr>
      <w:tr w:rsidR="007717F2" w14:paraId="35B5137B" w14:textId="77777777" w:rsidTr="00CE74D0">
        <w:trPr>
          <w:trHeight w:val="1531"/>
        </w:trPr>
        <w:tc>
          <w:tcPr>
            <w:tcW w:w="4917" w:type="dxa"/>
            <w:vAlign w:val="center"/>
          </w:tcPr>
          <w:p w14:paraId="3F74610C" w14:textId="4F2C25B6" w:rsidR="007717F2" w:rsidRPr="00CE74D0" w:rsidRDefault="007717F2" w:rsidP="00CE74D0">
            <w:pPr>
              <w:spacing w:line="276" w:lineRule="auto"/>
              <w:rPr>
                <w:rFonts w:ascii="Lato" w:hAnsi="Lato"/>
                <w:b/>
                <w:bCs/>
                <w:color w:val="595959"/>
                <w:sz w:val="44"/>
                <w:szCs w:val="44"/>
              </w:rPr>
            </w:pPr>
            <w:r w:rsidRPr="00CE74D0">
              <w:rPr>
                <w:rFonts w:ascii="Lato" w:hAnsi="Lato"/>
                <w:b/>
                <w:bCs/>
                <w:color w:val="595959"/>
                <w:sz w:val="44"/>
                <w:szCs w:val="44"/>
              </w:rPr>
              <w:t>Lage kant</w:t>
            </w:r>
          </w:p>
        </w:tc>
        <w:tc>
          <w:tcPr>
            <w:tcW w:w="4917" w:type="dxa"/>
            <w:vAlign w:val="center"/>
          </w:tcPr>
          <w:p w14:paraId="6EBBCD04" w14:textId="1F2AD853" w:rsidR="007717F2" w:rsidRPr="00CE74D0" w:rsidRDefault="007717F2" w:rsidP="00CE74D0">
            <w:pPr>
              <w:spacing w:line="276" w:lineRule="auto"/>
              <w:rPr>
                <w:sz w:val="28"/>
                <w:szCs w:val="28"/>
              </w:rPr>
            </w:pPr>
            <w:r w:rsidRPr="00CE74D0">
              <w:rPr>
                <w:sz w:val="28"/>
                <w:szCs w:val="28"/>
              </w:rPr>
              <w:t xml:space="preserve">Kant van de boot waar de wind </w:t>
            </w:r>
            <w:r w:rsidR="007D257F" w:rsidRPr="00CE74D0">
              <w:rPr>
                <w:sz w:val="28"/>
                <w:szCs w:val="28"/>
              </w:rPr>
              <w:t>naartoe</w:t>
            </w:r>
            <w:r w:rsidRPr="00CE74D0">
              <w:rPr>
                <w:sz w:val="28"/>
                <w:szCs w:val="28"/>
              </w:rPr>
              <w:t xml:space="preserve"> gaat. Tijdens het zeilen is deze kant vaak ook laag.</w:t>
            </w:r>
          </w:p>
        </w:tc>
      </w:tr>
      <w:tr w:rsidR="007717F2" w14:paraId="707A977F" w14:textId="77777777" w:rsidTr="00CE74D0">
        <w:trPr>
          <w:trHeight w:val="1531"/>
        </w:trPr>
        <w:tc>
          <w:tcPr>
            <w:tcW w:w="4917" w:type="dxa"/>
            <w:vAlign w:val="center"/>
          </w:tcPr>
          <w:p w14:paraId="49949941" w14:textId="71F6F547" w:rsidR="007717F2" w:rsidRPr="00CE74D0" w:rsidRDefault="007717F2" w:rsidP="00CE74D0">
            <w:pPr>
              <w:spacing w:line="276" w:lineRule="auto"/>
              <w:rPr>
                <w:b/>
                <w:bCs/>
                <w:sz w:val="44"/>
                <w:szCs w:val="44"/>
              </w:rPr>
            </w:pPr>
            <w:r w:rsidRPr="00CE74D0">
              <w:rPr>
                <w:rFonts w:ascii="Lato" w:hAnsi="Lato"/>
                <w:b/>
                <w:bCs/>
                <w:color w:val="595959"/>
                <w:sz w:val="44"/>
                <w:szCs w:val="44"/>
              </w:rPr>
              <w:t>Hogerwal</w:t>
            </w:r>
          </w:p>
        </w:tc>
        <w:tc>
          <w:tcPr>
            <w:tcW w:w="4917" w:type="dxa"/>
            <w:vAlign w:val="center"/>
          </w:tcPr>
          <w:p w14:paraId="64C83A89" w14:textId="59F768FA" w:rsidR="007717F2" w:rsidRPr="00CE74D0" w:rsidRDefault="007456E8" w:rsidP="00CE74D0">
            <w:pPr>
              <w:spacing w:line="276" w:lineRule="auto"/>
              <w:rPr>
                <w:sz w:val="28"/>
                <w:szCs w:val="28"/>
              </w:rPr>
            </w:pPr>
            <w:r w:rsidRPr="00CE74D0">
              <w:rPr>
                <w:sz w:val="28"/>
                <w:szCs w:val="28"/>
              </w:rPr>
              <w:t>Het stuk land</w:t>
            </w:r>
            <w:r w:rsidR="007717F2" w:rsidRPr="00CE74D0">
              <w:rPr>
                <w:sz w:val="28"/>
                <w:szCs w:val="28"/>
              </w:rPr>
              <w:t xml:space="preserve"> waar de wind vandaan komt</w:t>
            </w:r>
            <w:r w:rsidR="001E1262" w:rsidRPr="00CE74D0">
              <w:rPr>
                <w:sz w:val="28"/>
                <w:szCs w:val="28"/>
              </w:rPr>
              <w:t xml:space="preserve"> richting het water</w:t>
            </w:r>
            <w:r w:rsidR="007717F2" w:rsidRPr="00CE74D0">
              <w:rPr>
                <w:sz w:val="28"/>
                <w:szCs w:val="28"/>
              </w:rPr>
              <w:t>.</w:t>
            </w:r>
          </w:p>
        </w:tc>
      </w:tr>
      <w:tr w:rsidR="007717F2" w14:paraId="69EC6F68" w14:textId="77777777" w:rsidTr="00CE74D0">
        <w:trPr>
          <w:trHeight w:val="1531"/>
        </w:trPr>
        <w:tc>
          <w:tcPr>
            <w:tcW w:w="4917" w:type="dxa"/>
            <w:vAlign w:val="center"/>
          </w:tcPr>
          <w:p w14:paraId="66580C64" w14:textId="75D617F2" w:rsidR="007717F2" w:rsidRPr="00CE74D0" w:rsidRDefault="007717F2" w:rsidP="00CE74D0">
            <w:pPr>
              <w:spacing w:line="276" w:lineRule="auto"/>
              <w:rPr>
                <w:rFonts w:ascii="Lato" w:hAnsi="Lato"/>
                <w:b/>
                <w:bCs/>
                <w:color w:val="595959"/>
                <w:sz w:val="44"/>
                <w:szCs w:val="44"/>
              </w:rPr>
            </w:pPr>
            <w:r w:rsidRPr="00CE74D0">
              <w:rPr>
                <w:rFonts w:ascii="Lato" w:hAnsi="Lato"/>
                <w:b/>
                <w:bCs/>
                <w:color w:val="595959"/>
                <w:sz w:val="44"/>
                <w:szCs w:val="44"/>
              </w:rPr>
              <w:t>Lagerwal</w:t>
            </w:r>
          </w:p>
        </w:tc>
        <w:tc>
          <w:tcPr>
            <w:tcW w:w="4917" w:type="dxa"/>
            <w:vAlign w:val="center"/>
          </w:tcPr>
          <w:p w14:paraId="5AE04CBA" w14:textId="53F691DA" w:rsidR="007717F2" w:rsidRPr="00CE74D0" w:rsidRDefault="007456E8" w:rsidP="00CE74D0">
            <w:pPr>
              <w:spacing w:line="276" w:lineRule="auto"/>
              <w:rPr>
                <w:sz w:val="28"/>
                <w:szCs w:val="28"/>
              </w:rPr>
            </w:pPr>
            <w:r w:rsidRPr="00CE74D0">
              <w:rPr>
                <w:sz w:val="28"/>
                <w:szCs w:val="28"/>
              </w:rPr>
              <w:t xml:space="preserve">Het stuk land </w:t>
            </w:r>
            <w:r w:rsidR="007717F2" w:rsidRPr="00CE74D0">
              <w:rPr>
                <w:sz w:val="28"/>
                <w:szCs w:val="28"/>
              </w:rPr>
              <w:t>waar de win</w:t>
            </w:r>
            <w:r w:rsidR="001E1262" w:rsidRPr="00CE74D0">
              <w:rPr>
                <w:sz w:val="28"/>
                <w:szCs w:val="28"/>
              </w:rPr>
              <w:t xml:space="preserve">d vanaf het water </w:t>
            </w:r>
            <w:r w:rsidR="007717F2" w:rsidRPr="00CE74D0">
              <w:rPr>
                <w:sz w:val="28"/>
                <w:szCs w:val="28"/>
              </w:rPr>
              <w:t xml:space="preserve">naar toe </w:t>
            </w:r>
            <w:r w:rsidR="001E1262" w:rsidRPr="00CE74D0">
              <w:rPr>
                <w:sz w:val="28"/>
                <w:szCs w:val="28"/>
              </w:rPr>
              <w:t>waait</w:t>
            </w:r>
            <w:r w:rsidR="007717F2" w:rsidRPr="00CE74D0">
              <w:rPr>
                <w:sz w:val="28"/>
                <w:szCs w:val="28"/>
              </w:rPr>
              <w:t>.</w:t>
            </w:r>
          </w:p>
        </w:tc>
      </w:tr>
      <w:tr w:rsidR="007717F2" w14:paraId="5AE45F8F" w14:textId="77777777" w:rsidTr="00CE74D0">
        <w:trPr>
          <w:trHeight w:val="1531"/>
        </w:trPr>
        <w:tc>
          <w:tcPr>
            <w:tcW w:w="4917" w:type="dxa"/>
            <w:vAlign w:val="center"/>
          </w:tcPr>
          <w:p w14:paraId="03324BC6" w14:textId="6B79B763" w:rsidR="007717F2" w:rsidRPr="00CE74D0" w:rsidRDefault="007717F2" w:rsidP="00CE74D0">
            <w:pPr>
              <w:spacing w:line="276" w:lineRule="auto"/>
              <w:rPr>
                <w:rFonts w:ascii="Lato" w:hAnsi="Lato"/>
                <w:b/>
                <w:bCs/>
                <w:color w:val="595959"/>
                <w:sz w:val="44"/>
                <w:szCs w:val="44"/>
              </w:rPr>
            </w:pPr>
            <w:proofErr w:type="spellStart"/>
            <w:r w:rsidRPr="00CE74D0">
              <w:rPr>
                <w:rFonts w:ascii="Lato" w:hAnsi="Lato"/>
                <w:b/>
                <w:bCs/>
                <w:color w:val="595959"/>
                <w:sz w:val="44"/>
                <w:szCs w:val="44"/>
              </w:rPr>
              <w:t>Langswal</w:t>
            </w:r>
            <w:proofErr w:type="spellEnd"/>
          </w:p>
        </w:tc>
        <w:tc>
          <w:tcPr>
            <w:tcW w:w="4917" w:type="dxa"/>
            <w:vAlign w:val="center"/>
          </w:tcPr>
          <w:p w14:paraId="3B9193EB" w14:textId="60AF4A60" w:rsidR="007717F2" w:rsidRPr="00CE74D0" w:rsidRDefault="007717F2" w:rsidP="00CE74D0">
            <w:pPr>
              <w:spacing w:line="276" w:lineRule="auto"/>
              <w:rPr>
                <w:sz w:val="28"/>
                <w:szCs w:val="28"/>
              </w:rPr>
            </w:pPr>
            <w:r w:rsidRPr="00CE74D0">
              <w:rPr>
                <w:sz w:val="28"/>
                <w:szCs w:val="28"/>
              </w:rPr>
              <w:t>De kant waar de wind langs waait.</w:t>
            </w:r>
          </w:p>
        </w:tc>
      </w:tr>
      <w:tr w:rsidR="007717F2" w14:paraId="78444EA4" w14:textId="77777777" w:rsidTr="00CE74D0">
        <w:trPr>
          <w:trHeight w:val="1531"/>
        </w:trPr>
        <w:tc>
          <w:tcPr>
            <w:tcW w:w="4917" w:type="dxa"/>
            <w:vAlign w:val="center"/>
          </w:tcPr>
          <w:p w14:paraId="2A12DB66" w14:textId="163B00BF" w:rsidR="007717F2" w:rsidRPr="00CE74D0" w:rsidRDefault="007717F2" w:rsidP="00CE74D0">
            <w:pPr>
              <w:spacing w:line="276" w:lineRule="auto"/>
              <w:rPr>
                <w:b/>
                <w:bCs/>
                <w:sz w:val="44"/>
                <w:szCs w:val="44"/>
              </w:rPr>
            </w:pPr>
            <w:r w:rsidRPr="00CE74D0">
              <w:rPr>
                <w:rFonts w:ascii="Lato" w:hAnsi="Lato"/>
                <w:b/>
                <w:bCs/>
                <w:color w:val="595959"/>
                <w:sz w:val="44"/>
                <w:szCs w:val="44"/>
              </w:rPr>
              <w:t xml:space="preserve">Benedenwinds </w:t>
            </w:r>
            <w:r w:rsidRPr="00CE74D0">
              <w:rPr>
                <w:rFonts w:ascii="Lato" w:hAnsi="Lato"/>
                <w:b/>
                <w:bCs/>
                <w:color w:val="595959"/>
                <w:sz w:val="44"/>
                <w:szCs w:val="44"/>
              </w:rPr>
              <w:br/>
            </w:r>
          </w:p>
        </w:tc>
        <w:tc>
          <w:tcPr>
            <w:tcW w:w="4917" w:type="dxa"/>
            <w:vAlign w:val="center"/>
          </w:tcPr>
          <w:p w14:paraId="3077A010" w14:textId="20119EDF" w:rsidR="007717F2" w:rsidRPr="00CE74D0" w:rsidRDefault="00F84DC6" w:rsidP="00CE74D0">
            <w:pPr>
              <w:spacing w:line="276" w:lineRule="auto"/>
              <w:rPr>
                <w:sz w:val="28"/>
                <w:szCs w:val="28"/>
              </w:rPr>
            </w:pPr>
            <w:r w:rsidRPr="00CE74D0">
              <w:rPr>
                <w:sz w:val="28"/>
                <w:szCs w:val="28"/>
              </w:rPr>
              <w:t>Met een ruimere koers om een obstakel heen varen.</w:t>
            </w:r>
          </w:p>
        </w:tc>
      </w:tr>
      <w:tr w:rsidR="007717F2" w14:paraId="583A53C7" w14:textId="77777777" w:rsidTr="00CE74D0">
        <w:trPr>
          <w:trHeight w:val="1531"/>
        </w:trPr>
        <w:tc>
          <w:tcPr>
            <w:tcW w:w="4917" w:type="dxa"/>
            <w:vAlign w:val="center"/>
          </w:tcPr>
          <w:p w14:paraId="6F89D8B2" w14:textId="682FB686" w:rsidR="007717F2" w:rsidRPr="00CE74D0" w:rsidRDefault="007717F2" w:rsidP="00CE74D0">
            <w:pPr>
              <w:spacing w:line="276" w:lineRule="auto"/>
              <w:rPr>
                <w:b/>
                <w:bCs/>
                <w:sz w:val="44"/>
                <w:szCs w:val="44"/>
              </w:rPr>
            </w:pPr>
            <w:proofErr w:type="gramStart"/>
            <w:r w:rsidRPr="00CE74D0">
              <w:rPr>
                <w:rFonts w:ascii="Lato" w:hAnsi="Lato"/>
                <w:b/>
                <w:bCs/>
                <w:color w:val="595959"/>
                <w:sz w:val="44"/>
                <w:szCs w:val="44"/>
              </w:rPr>
              <w:t>krachten</w:t>
            </w:r>
            <w:proofErr w:type="gramEnd"/>
          </w:p>
        </w:tc>
        <w:tc>
          <w:tcPr>
            <w:tcW w:w="4917" w:type="dxa"/>
            <w:vAlign w:val="center"/>
          </w:tcPr>
          <w:p w14:paraId="164B0CE4" w14:textId="5F77176B" w:rsidR="007717F2" w:rsidRPr="00CE74D0" w:rsidRDefault="000929E7" w:rsidP="00CE74D0">
            <w:pPr>
              <w:spacing w:line="276" w:lineRule="auto"/>
              <w:rPr>
                <w:sz w:val="28"/>
                <w:szCs w:val="28"/>
              </w:rPr>
            </w:pPr>
            <w:r w:rsidRPr="00CE74D0">
              <w:rPr>
                <w:sz w:val="28"/>
                <w:szCs w:val="28"/>
              </w:rPr>
              <w:t>Alles wat effect heeft op de boot tijdens het varen</w:t>
            </w:r>
          </w:p>
        </w:tc>
      </w:tr>
      <w:tr w:rsidR="007717F2" w14:paraId="2481D411" w14:textId="77777777" w:rsidTr="00CE74D0">
        <w:trPr>
          <w:trHeight w:val="1531"/>
        </w:trPr>
        <w:tc>
          <w:tcPr>
            <w:tcW w:w="4917" w:type="dxa"/>
            <w:vAlign w:val="center"/>
          </w:tcPr>
          <w:p w14:paraId="50ACE809" w14:textId="29FE4F5A" w:rsidR="007717F2" w:rsidRPr="00CE74D0" w:rsidRDefault="007717F2" w:rsidP="00CE74D0">
            <w:pPr>
              <w:spacing w:line="276" w:lineRule="auto"/>
              <w:rPr>
                <w:b/>
                <w:bCs/>
                <w:sz w:val="44"/>
                <w:szCs w:val="44"/>
              </w:rPr>
            </w:pPr>
            <w:proofErr w:type="gramStart"/>
            <w:r w:rsidRPr="00CE74D0">
              <w:rPr>
                <w:rFonts w:ascii="Lato" w:hAnsi="Lato"/>
                <w:b/>
                <w:bCs/>
                <w:color w:val="595959"/>
                <w:sz w:val="44"/>
                <w:szCs w:val="44"/>
              </w:rPr>
              <w:t>lateraal</w:t>
            </w:r>
            <w:proofErr w:type="gramEnd"/>
            <w:r w:rsidRPr="00CE74D0">
              <w:rPr>
                <w:rFonts w:ascii="Lato" w:hAnsi="Lato"/>
                <w:b/>
                <w:bCs/>
                <w:color w:val="595959"/>
                <w:sz w:val="44"/>
                <w:szCs w:val="44"/>
              </w:rPr>
              <w:t xml:space="preserve"> punt</w:t>
            </w:r>
          </w:p>
        </w:tc>
        <w:tc>
          <w:tcPr>
            <w:tcW w:w="4917" w:type="dxa"/>
            <w:vAlign w:val="center"/>
          </w:tcPr>
          <w:p w14:paraId="144E8CF2" w14:textId="24D8DE2D" w:rsidR="007717F2" w:rsidRPr="00CE74D0" w:rsidRDefault="00FE4F60" w:rsidP="00CE74D0">
            <w:pPr>
              <w:spacing w:line="276" w:lineRule="auto"/>
              <w:rPr>
                <w:sz w:val="28"/>
                <w:szCs w:val="28"/>
              </w:rPr>
            </w:pPr>
            <w:r w:rsidRPr="00CE74D0">
              <w:rPr>
                <w:sz w:val="28"/>
                <w:szCs w:val="28"/>
              </w:rPr>
              <w:t>Het punt waar de boot omheen draait.</w:t>
            </w:r>
          </w:p>
        </w:tc>
      </w:tr>
      <w:tr w:rsidR="007717F2" w14:paraId="02F74E62" w14:textId="77777777" w:rsidTr="00CE74D0">
        <w:trPr>
          <w:trHeight w:val="1531"/>
        </w:trPr>
        <w:tc>
          <w:tcPr>
            <w:tcW w:w="4917" w:type="dxa"/>
            <w:vAlign w:val="center"/>
          </w:tcPr>
          <w:p w14:paraId="23B153D7" w14:textId="2A2C9915" w:rsidR="007717F2" w:rsidRPr="00CE74D0" w:rsidRDefault="007717F2" w:rsidP="00CE74D0">
            <w:pPr>
              <w:spacing w:line="276" w:lineRule="auto"/>
              <w:rPr>
                <w:b/>
                <w:bCs/>
                <w:sz w:val="44"/>
                <w:szCs w:val="44"/>
              </w:rPr>
            </w:pPr>
            <w:r w:rsidRPr="00CE74D0">
              <w:rPr>
                <w:rFonts w:ascii="Lato" w:hAnsi="Lato"/>
                <w:b/>
                <w:bCs/>
                <w:color w:val="595959"/>
                <w:sz w:val="44"/>
                <w:szCs w:val="44"/>
              </w:rPr>
              <w:t>Zeilpunt</w:t>
            </w:r>
          </w:p>
        </w:tc>
        <w:tc>
          <w:tcPr>
            <w:tcW w:w="4917" w:type="dxa"/>
            <w:vAlign w:val="center"/>
          </w:tcPr>
          <w:p w14:paraId="64EA1367" w14:textId="65AED3BB" w:rsidR="007717F2" w:rsidRPr="00CE74D0" w:rsidRDefault="00C4194F" w:rsidP="00CE74D0">
            <w:pPr>
              <w:spacing w:line="276" w:lineRule="auto"/>
              <w:rPr>
                <w:sz w:val="28"/>
                <w:szCs w:val="28"/>
              </w:rPr>
            </w:pPr>
            <w:r w:rsidRPr="00CE74D0">
              <w:rPr>
                <w:sz w:val="28"/>
                <w:szCs w:val="28"/>
              </w:rPr>
              <w:t>Het punt waar de krachten van de wind op de zeilen samen komen.</w:t>
            </w:r>
          </w:p>
        </w:tc>
      </w:tr>
      <w:tr w:rsidR="007717F2" w14:paraId="0EF0C568" w14:textId="77777777" w:rsidTr="00CE74D0">
        <w:trPr>
          <w:trHeight w:val="1531"/>
        </w:trPr>
        <w:tc>
          <w:tcPr>
            <w:tcW w:w="4917" w:type="dxa"/>
            <w:vAlign w:val="center"/>
          </w:tcPr>
          <w:p w14:paraId="6486B1A8" w14:textId="1C36FE60" w:rsidR="007717F2" w:rsidRPr="00CE74D0" w:rsidRDefault="007717F2" w:rsidP="00CE74D0">
            <w:pPr>
              <w:spacing w:line="276" w:lineRule="auto"/>
              <w:rPr>
                <w:b/>
                <w:bCs/>
                <w:sz w:val="44"/>
                <w:szCs w:val="44"/>
              </w:rPr>
            </w:pPr>
            <w:r w:rsidRPr="00CE74D0">
              <w:rPr>
                <w:rFonts w:ascii="Lato" w:hAnsi="Lato"/>
                <w:b/>
                <w:bCs/>
                <w:color w:val="595959"/>
                <w:sz w:val="44"/>
                <w:szCs w:val="44"/>
              </w:rPr>
              <w:lastRenderedPageBreak/>
              <w:t>Loefgierig</w:t>
            </w:r>
          </w:p>
        </w:tc>
        <w:tc>
          <w:tcPr>
            <w:tcW w:w="4917" w:type="dxa"/>
            <w:vAlign w:val="center"/>
          </w:tcPr>
          <w:p w14:paraId="1E5A72BF" w14:textId="758F3A1F" w:rsidR="007717F2" w:rsidRPr="00CE74D0" w:rsidRDefault="00531EAD" w:rsidP="00CE74D0">
            <w:pPr>
              <w:spacing w:line="276" w:lineRule="auto"/>
              <w:rPr>
                <w:sz w:val="28"/>
                <w:szCs w:val="28"/>
              </w:rPr>
            </w:pPr>
            <w:r w:rsidRPr="00CE74D0">
              <w:rPr>
                <w:sz w:val="28"/>
                <w:szCs w:val="28"/>
              </w:rPr>
              <w:t xml:space="preserve">Een boot die uit zichzelf </w:t>
            </w:r>
            <w:r w:rsidR="00A110B2" w:rsidRPr="00CE74D0">
              <w:rPr>
                <w:sz w:val="28"/>
                <w:szCs w:val="28"/>
              </w:rPr>
              <w:t>(met losse zeilen) richting de wind draait.</w:t>
            </w:r>
          </w:p>
        </w:tc>
      </w:tr>
      <w:tr w:rsidR="000438CA" w14:paraId="181CAB49" w14:textId="77777777" w:rsidTr="00CE74D0">
        <w:trPr>
          <w:trHeight w:val="1531"/>
        </w:trPr>
        <w:tc>
          <w:tcPr>
            <w:tcW w:w="4917" w:type="dxa"/>
            <w:vAlign w:val="center"/>
          </w:tcPr>
          <w:p w14:paraId="3FADDF5A" w14:textId="3A51215A" w:rsidR="000438CA" w:rsidRPr="00CE74D0" w:rsidRDefault="00CE74D0" w:rsidP="00CE74D0">
            <w:pPr>
              <w:spacing w:line="276" w:lineRule="auto"/>
              <w:rPr>
                <w:rFonts w:ascii="Lato" w:hAnsi="Lato"/>
                <w:b/>
                <w:bCs/>
                <w:color w:val="595959"/>
                <w:sz w:val="44"/>
                <w:szCs w:val="44"/>
              </w:rPr>
            </w:pPr>
            <w:r w:rsidRPr="00CE74D0">
              <w:rPr>
                <w:rFonts w:ascii="Lato" w:hAnsi="Lato"/>
                <w:b/>
                <w:bCs/>
                <w:color w:val="595959"/>
                <w:sz w:val="44"/>
                <w:szCs w:val="44"/>
              </w:rPr>
              <w:t>Gewicht-stabiliteit</w:t>
            </w:r>
          </w:p>
        </w:tc>
        <w:tc>
          <w:tcPr>
            <w:tcW w:w="4917" w:type="dxa"/>
            <w:vAlign w:val="center"/>
          </w:tcPr>
          <w:p w14:paraId="0C5E48D4" w14:textId="4C035F02" w:rsidR="000438CA" w:rsidRPr="00CE74D0" w:rsidRDefault="000438CA" w:rsidP="00CE74D0">
            <w:pPr>
              <w:spacing w:line="276" w:lineRule="auto"/>
              <w:rPr>
                <w:sz w:val="28"/>
                <w:szCs w:val="28"/>
              </w:rPr>
            </w:pPr>
            <w:r w:rsidRPr="00CE74D0">
              <w:rPr>
                <w:sz w:val="28"/>
                <w:szCs w:val="28"/>
              </w:rPr>
              <w:t xml:space="preserve">De reden waarom </w:t>
            </w:r>
            <w:r w:rsidR="00CE74D0" w:rsidRPr="00CE74D0">
              <w:rPr>
                <w:sz w:val="28"/>
                <w:szCs w:val="28"/>
              </w:rPr>
              <w:t>een minder brede boot toch overeind kan blijven staan.</w:t>
            </w:r>
          </w:p>
        </w:tc>
      </w:tr>
      <w:tr w:rsidR="007717F2" w14:paraId="32904B08" w14:textId="77777777" w:rsidTr="00CE74D0">
        <w:trPr>
          <w:trHeight w:val="1531"/>
        </w:trPr>
        <w:tc>
          <w:tcPr>
            <w:tcW w:w="4917" w:type="dxa"/>
            <w:vAlign w:val="center"/>
          </w:tcPr>
          <w:p w14:paraId="45D1ED37" w14:textId="1887D879" w:rsidR="007717F2" w:rsidRPr="00CE74D0" w:rsidRDefault="00B84676" w:rsidP="00CE74D0">
            <w:pPr>
              <w:spacing w:line="276" w:lineRule="auto"/>
              <w:rPr>
                <w:b/>
                <w:bCs/>
                <w:sz w:val="44"/>
                <w:szCs w:val="44"/>
              </w:rPr>
            </w:pPr>
            <w:r w:rsidRPr="00CE74D0">
              <w:rPr>
                <w:rFonts w:ascii="Lato" w:hAnsi="Lato"/>
                <w:b/>
                <w:bCs/>
                <w:color w:val="595959"/>
                <w:sz w:val="44"/>
                <w:szCs w:val="44"/>
              </w:rPr>
              <w:t>Vorms</w:t>
            </w:r>
            <w:r w:rsidR="007717F2" w:rsidRPr="00CE74D0">
              <w:rPr>
                <w:rFonts w:ascii="Lato" w:hAnsi="Lato"/>
                <w:b/>
                <w:bCs/>
                <w:color w:val="595959"/>
                <w:sz w:val="44"/>
                <w:szCs w:val="44"/>
              </w:rPr>
              <w:t>tabiliteit</w:t>
            </w:r>
          </w:p>
        </w:tc>
        <w:tc>
          <w:tcPr>
            <w:tcW w:w="4917" w:type="dxa"/>
            <w:vAlign w:val="center"/>
          </w:tcPr>
          <w:p w14:paraId="218626EE" w14:textId="3D301456" w:rsidR="007717F2" w:rsidRPr="00CE74D0" w:rsidRDefault="00B84676" w:rsidP="00CE74D0">
            <w:pPr>
              <w:spacing w:line="276" w:lineRule="auto"/>
              <w:rPr>
                <w:sz w:val="28"/>
                <w:szCs w:val="28"/>
              </w:rPr>
            </w:pPr>
            <w:r w:rsidRPr="00CE74D0">
              <w:rPr>
                <w:sz w:val="28"/>
                <w:szCs w:val="28"/>
              </w:rPr>
              <w:t xml:space="preserve">De reden waarom een </w:t>
            </w:r>
            <w:r w:rsidR="000438CA" w:rsidRPr="00CE74D0">
              <w:rPr>
                <w:sz w:val="28"/>
                <w:szCs w:val="28"/>
              </w:rPr>
              <w:t>brede platte boot niet omvalt.</w:t>
            </w:r>
          </w:p>
        </w:tc>
      </w:tr>
      <w:tr w:rsidR="007717F2" w14:paraId="45775381" w14:textId="77777777" w:rsidTr="00CE74D0">
        <w:trPr>
          <w:trHeight w:val="1531"/>
        </w:trPr>
        <w:tc>
          <w:tcPr>
            <w:tcW w:w="4917" w:type="dxa"/>
            <w:vAlign w:val="center"/>
          </w:tcPr>
          <w:p w14:paraId="2BF4BAB1" w14:textId="70F39BBF" w:rsidR="007717F2" w:rsidRPr="00CE74D0" w:rsidRDefault="007717F2" w:rsidP="00CE74D0">
            <w:pPr>
              <w:spacing w:line="276" w:lineRule="auto"/>
              <w:rPr>
                <w:b/>
                <w:bCs/>
                <w:sz w:val="44"/>
                <w:szCs w:val="44"/>
              </w:rPr>
            </w:pPr>
            <w:r w:rsidRPr="00CE74D0">
              <w:rPr>
                <w:rFonts w:ascii="Lato" w:hAnsi="Lato"/>
                <w:b/>
                <w:bCs/>
                <w:color w:val="595959"/>
                <w:sz w:val="44"/>
                <w:szCs w:val="44"/>
              </w:rPr>
              <w:t>Verlijeren</w:t>
            </w:r>
          </w:p>
        </w:tc>
        <w:tc>
          <w:tcPr>
            <w:tcW w:w="4917" w:type="dxa"/>
            <w:vAlign w:val="center"/>
          </w:tcPr>
          <w:p w14:paraId="66AAE746" w14:textId="04C968B8" w:rsidR="007717F2" w:rsidRPr="00CE74D0" w:rsidRDefault="00FE4F60" w:rsidP="00CE74D0">
            <w:pPr>
              <w:spacing w:line="276" w:lineRule="auto"/>
              <w:rPr>
                <w:sz w:val="28"/>
                <w:szCs w:val="28"/>
              </w:rPr>
            </w:pPr>
            <w:r w:rsidRPr="00CE74D0">
              <w:rPr>
                <w:sz w:val="28"/>
                <w:szCs w:val="28"/>
              </w:rPr>
              <w:t xml:space="preserve">Door de wind word je vooruit en opzij geduwd. </w:t>
            </w:r>
            <w:r w:rsidR="001924ED" w:rsidRPr="00CE74D0">
              <w:rPr>
                <w:sz w:val="28"/>
                <w:szCs w:val="28"/>
              </w:rPr>
              <w:t>Dit is de naam van de beweging opzij.</w:t>
            </w:r>
          </w:p>
        </w:tc>
      </w:tr>
      <w:tr w:rsidR="007717F2" w14:paraId="5D35175D" w14:textId="77777777" w:rsidTr="00CE74D0">
        <w:trPr>
          <w:trHeight w:val="1531"/>
        </w:trPr>
        <w:tc>
          <w:tcPr>
            <w:tcW w:w="4917" w:type="dxa"/>
            <w:vAlign w:val="center"/>
          </w:tcPr>
          <w:p w14:paraId="2EB67D96" w14:textId="011B12E4" w:rsidR="007717F2" w:rsidRPr="00CE74D0" w:rsidRDefault="007717F2" w:rsidP="00CE74D0">
            <w:pPr>
              <w:spacing w:line="276" w:lineRule="auto"/>
              <w:rPr>
                <w:b/>
                <w:bCs/>
                <w:sz w:val="44"/>
                <w:szCs w:val="44"/>
              </w:rPr>
            </w:pPr>
            <w:r w:rsidRPr="00CE74D0">
              <w:rPr>
                <w:rFonts w:ascii="Lato" w:hAnsi="Lato"/>
                <w:b/>
                <w:bCs/>
                <w:color w:val="595959"/>
                <w:sz w:val="44"/>
                <w:szCs w:val="44"/>
              </w:rPr>
              <w:t>Ware wind</w:t>
            </w:r>
          </w:p>
        </w:tc>
        <w:tc>
          <w:tcPr>
            <w:tcW w:w="4917" w:type="dxa"/>
            <w:vAlign w:val="center"/>
          </w:tcPr>
          <w:p w14:paraId="29FCAAE7" w14:textId="3DC30507" w:rsidR="007717F2" w:rsidRPr="00CE74D0" w:rsidRDefault="00FE4F60" w:rsidP="00CE74D0">
            <w:pPr>
              <w:spacing w:line="276" w:lineRule="auto"/>
              <w:rPr>
                <w:sz w:val="28"/>
                <w:szCs w:val="28"/>
              </w:rPr>
            </w:pPr>
            <w:r w:rsidRPr="00CE74D0">
              <w:rPr>
                <w:sz w:val="28"/>
                <w:szCs w:val="28"/>
              </w:rPr>
              <w:t>Dit is de wind die er echt is.</w:t>
            </w:r>
          </w:p>
        </w:tc>
      </w:tr>
      <w:tr w:rsidR="007717F2" w14:paraId="57848228" w14:textId="77777777" w:rsidTr="00CE74D0">
        <w:trPr>
          <w:trHeight w:val="1531"/>
        </w:trPr>
        <w:tc>
          <w:tcPr>
            <w:tcW w:w="4917" w:type="dxa"/>
            <w:vAlign w:val="center"/>
          </w:tcPr>
          <w:p w14:paraId="048A29AC" w14:textId="5CA027E4" w:rsidR="007717F2" w:rsidRPr="00CE74D0" w:rsidRDefault="007717F2" w:rsidP="00CE74D0">
            <w:pPr>
              <w:spacing w:line="276" w:lineRule="auto"/>
              <w:rPr>
                <w:b/>
                <w:bCs/>
                <w:sz w:val="44"/>
                <w:szCs w:val="44"/>
              </w:rPr>
            </w:pPr>
            <w:proofErr w:type="spellStart"/>
            <w:proofErr w:type="gramStart"/>
            <w:r w:rsidRPr="00CE74D0">
              <w:rPr>
                <w:rFonts w:ascii="Lato" w:hAnsi="Lato"/>
                <w:b/>
                <w:bCs/>
                <w:color w:val="595959"/>
                <w:sz w:val="44"/>
                <w:szCs w:val="44"/>
              </w:rPr>
              <w:t>l</w:t>
            </w:r>
            <w:r w:rsidR="00FE4F60" w:rsidRPr="00CE74D0">
              <w:rPr>
                <w:rFonts w:ascii="Lato" w:hAnsi="Lato"/>
                <w:b/>
                <w:bCs/>
                <w:color w:val="595959"/>
                <w:sz w:val="44"/>
                <w:szCs w:val="44"/>
              </w:rPr>
              <w:t>ij</w:t>
            </w:r>
            <w:r w:rsidRPr="00CE74D0">
              <w:rPr>
                <w:rFonts w:ascii="Lato" w:hAnsi="Lato"/>
                <w:b/>
                <w:bCs/>
                <w:color w:val="595959"/>
                <w:sz w:val="44"/>
                <w:szCs w:val="44"/>
              </w:rPr>
              <w:t>gierig</w:t>
            </w:r>
            <w:proofErr w:type="spellEnd"/>
            <w:proofErr w:type="gramEnd"/>
          </w:p>
        </w:tc>
        <w:tc>
          <w:tcPr>
            <w:tcW w:w="4917" w:type="dxa"/>
            <w:vAlign w:val="center"/>
          </w:tcPr>
          <w:p w14:paraId="436D69E6" w14:textId="11083198" w:rsidR="007717F2" w:rsidRPr="00CE74D0" w:rsidRDefault="001E1262" w:rsidP="00CE74D0">
            <w:pPr>
              <w:spacing w:line="276" w:lineRule="auto"/>
              <w:rPr>
                <w:sz w:val="28"/>
                <w:szCs w:val="28"/>
              </w:rPr>
            </w:pPr>
            <w:r w:rsidRPr="00CE74D0">
              <w:rPr>
                <w:sz w:val="28"/>
                <w:szCs w:val="28"/>
              </w:rPr>
              <w:t xml:space="preserve">Een boot die uit zichzelf (met losse zeilen) </w:t>
            </w:r>
            <w:r w:rsidR="00EF7D5C">
              <w:rPr>
                <w:sz w:val="28"/>
                <w:szCs w:val="28"/>
              </w:rPr>
              <w:t>weg van</w:t>
            </w:r>
            <w:r w:rsidRPr="00CE74D0">
              <w:rPr>
                <w:sz w:val="28"/>
                <w:szCs w:val="28"/>
              </w:rPr>
              <w:t xml:space="preserve"> de wind draait</w:t>
            </w:r>
            <w:r w:rsidR="00EF7D5C">
              <w:rPr>
                <w:sz w:val="28"/>
                <w:szCs w:val="28"/>
              </w:rPr>
              <w:t xml:space="preserve"> naar voor de wind.</w:t>
            </w:r>
          </w:p>
        </w:tc>
      </w:tr>
      <w:tr w:rsidR="007717F2" w14:paraId="1DE4E773" w14:textId="77777777" w:rsidTr="00CE74D0">
        <w:trPr>
          <w:trHeight w:val="1531"/>
        </w:trPr>
        <w:tc>
          <w:tcPr>
            <w:tcW w:w="4917" w:type="dxa"/>
            <w:vAlign w:val="center"/>
          </w:tcPr>
          <w:p w14:paraId="491B2885" w14:textId="39FF3228" w:rsidR="007717F2" w:rsidRPr="00CE74D0" w:rsidRDefault="007717F2" w:rsidP="00CE74D0">
            <w:pPr>
              <w:spacing w:line="276" w:lineRule="auto"/>
              <w:rPr>
                <w:b/>
                <w:bCs/>
                <w:sz w:val="44"/>
                <w:szCs w:val="44"/>
              </w:rPr>
            </w:pPr>
            <w:proofErr w:type="gramStart"/>
            <w:r w:rsidRPr="00CE74D0">
              <w:rPr>
                <w:rFonts w:ascii="Lato" w:hAnsi="Lato"/>
                <w:b/>
                <w:bCs/>
                <w:color w:val="595959"/>
                <w:sz w:val="44"/>
                <w:szCs w:val="44"/>
              </w:rPr>
              <w:t>vaartwind</w:t>
            </w:r>
            <w:proofErr w:type="gramEnd"/>
          </w:p>
        </w:tc>
        <w:tc>
          <w:tcPr>
            <w:tcW w:w="4917" w:type="dxa"/>
            <w:vAlign w:val="center"/>
          </w:tcPr>
          <w:p w14:paraId="31EE4BF6" w14:textId="7DA4C17E" w:rsidR="007717F2" w:rsidRPr="00CE74D0" w:rsidRDefault="00FE4F60" w:rsidP="00CE74D0">
            <w:pPr>
              <w:spacing w:line="276" w:lineRule="auto"/>
              <w:rPr>
                <w:sz w:val="28"/>
                <w:szCs w:val="28"/>
              </w:rPr>
            </w:pPr>
            <w:r w:rsidRPr="00CE74D0">
              <w:rPr>
                <w:sz w:val="28"/>
                <w:szCs w:val="28"/>
              </w:rPr>
              <w:t>Deze wind voel je doordat je beweegt. Dus bijvoorbeeld als je het fiets.</w:t>
            </w:r>
          </w:p>
        </w:tc>
      </w:tr>
      <w:tr w:rsidR="007717F2" w14:paraId="2E4CC4D2" w14:textId="77777777" w:rsidTr="00CE74D0">
        <w:trPr>
          <w:trHeight w:val="1531"/>
        </w:trPr>
        <w:tc>
          <w:tcPr>
            <w:tcW w:w="4917" w:type="dxa"/>
            <w:vAlign w:val="center"/>
          </w:tcPr>
          <w:p w14:paraId="5F4EA368" w14:textId="70129CA7" w:rsidR="007717F2" w:rsidRPr="00CE74D0" w:rsidRDefault="007717F2" w:rsidP="00CE74D0">
            <w:pPr>
              <w:spacing w:line="276" w:lineRule="auto"/>
              <w:rPr>
                <w:b/>
                <w:bCs/>
                <w:sz w:val="44"/>
                <w:szCs w:val="44"/>
              </w:rPr>
            </w:pPr>
            <w:proofErr w:type="gramStart"/>
            <w:r w:rsidRPr="00CE74D0">
              <w:rPr>
                <w:rFonts w:ascii="Lato" w:hAnsi="Lato"/>
                <w:b/>
                <w:bCs/>
                <w:color w:val="595959"/>
                <w:sz w:val="44"/>
                <w:szCs w:val="44"/>
              </w:rPr>
              <w:t>schijnbare</w:t>
            </w:r>
            <w:proofErr w:type="gramEnd"/>
            <w:r w:rsidRPr="00CE74D0">
              <w:rPr>
                <w:rFonts w:ascii="Lato" w:hAnsi="Lato"/>
                <w:b/>
                <w:bCs/>
                <w:color w:val="595959"/>
                <w:sz w:val="44"/>
                <w:szCs w:val="44"/>
              </w:rPr>
              <w:t xml:space="preserve"> wind</w:t>
            </w:r>
          </w:p>
        </w:tc>
        <w:tc>
          <w:tcPr>
            <w:tcW w:w="4917" w:type="dxa"/>
            <w:vAlign w:val="center"/>
          </w:tcPr>
          <w:p w14:paraId="66DFAF16" w14:textId="025CA4F3" w:rsidR="007717F2" w:rsidRPr="00CE74D0" w:rsidRDefault="00FE4F60" w:rsidP="00CE74D0">
            <w:pPr>
              <w:spacing w:line="276" w:lineRule="auto"/>
              <w:rPr>
                <w:sz w:val="28"/>
                <w:szCs w:val="28"/>
              </w:rPr>
            </w:pPr>
            <w:r w:rsidRPr="00CE74D0">
              <w:rPr>
                <w:sz w:val="28"/>
                <w:szCs w:val="28"/>
              </w:rPr>
              <w:t>Dit is de combinatie van de vaartwind en de ware wind. Hierdoor klopt deze wind niet met de realiteit.</w:t>
            </w:r>
          </w:p>
        </w:tc>
      </w:tr>
      <w:tr w:rsidR="00F84DC6" w14:paraId="3C5E98EC" w14:textId="77777777" w:rsidTr="00CE74D0">
        <w:trPr>
          <w:trHeight w:val="1531"/>
        </w:trPr>
        <w:tc>
          <w:tcPr>
            <w:tcW w:w="4917" w:type="dxa"/>
            <w:vAlign w:val="center"/>
          </w:tcPr>
          <w:p w14:paraId="6BE82DD0" w14:textId="09793064" w:rsidR="00F84DC6" w:rsidRPr="00CE74D0" w:rsidRDefault="00F84DC6" w:rsidP="00CE74D0">
            <w:pPr>
              <w:spacing w:line="276" w:lineRule="auto"/>
              <w:rPr>
                <w:b/>
                <w:bCs/>
                <w:sz w:val="44"/>
                <w:szCs w:val="44"/>
              </w:rPr>
            </w:pPr>
            <w:r w:rsidRPr="00CE74D0">
              <w:rPr>
                <w:rFonts w:ascii="Lato" w:hAnsi="Lato"/>
                <w:b/>
                <w:bCs/>
                <w:color w:val="595959"/>
                <w:sz w:val="44"/>
                <w:szCs w:val="44"/>
              </w:rPr>
              <w:t>Bovenwinds</w:t>
            </w:r>
          </w:p>
        </w:tc>
        <w:tc>
          <w:tcPr>
            <w:tcW w:w="4917" w:type="dxa"/>
            <w:vAlign w:val="center"/>
          </w:tcPr>
          <w:p w14:paraId="45327927" w14:textId="72670ACF" w:rsidR="00F84DC6" w:rsidRPr="00CE74D0" w:rsidRDefault="00F84DC6" w:rsidP="00CE74D0">
            <w:pPr>
              <w:spacing w:line="276" w:lineRule="auto"/>
              <w:rPr>
                <w:sz w:val="28"/>
                <w:szCs w:val="28"/>
              </w:rPr>
            </w:pPr>
            <w:r w:rsidRPr="00CE74D0">
              <w:rPr>
                <w:sz w:val="28"/>
                <w:szCs w:val="28"/>
              </w:rPr>
              <w:t>Met een scherpere koers om een obstakel heen varen.</w:t>
            </w:r>
          </w:p>
        </w:tc>
      </w:tr>
    </w:tbl>
    <w:p w14:paraId="637DA990" w14:textId="77777777" w:rsidR="00C03B6A" w:rsidRDefault="00C03B6A"/>
    <w:sectPr w:rsidR="00C03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F2"/>
    <w:rsid w:val="00031084"/>
    <w:rsid w:val="000438CA"/>
    <w:rsid w:val="000619F7"/>
    <w:rsid w:val="000929E7"/>
    <w:rsid w:val="001924ED"/>
    <w:rsid w:val="001D48D9"/>
    <w:rsid w:val="001E1262"/>
    <w:rsid w:val="003110EC"/>
    <w:rsid w:val="00415FC0"/>
    <w:rsid w:val="00531EAD"/>
    <w:rsid w:val="005A75A5"/>
    <w:rsid w:val="00602CB7"/>
    <w:rsid w:val="0062152D"/>
    <w:rsid w:val="006334A9"/>
    <w:rsid w:val="006E7560"/>
    <w:rsid w:val="007456E8"/>
    <w:rsid w:val="007717F2"/>
    <w:rsid w:val="007D257F"/>
    <w:rsid w:val="00880E50"/>
    <w:rsid w:val="008B062C"/>
    <w:rsid w:val="00A110B2"/>
    <w:rsid w:val="00B84676"/>
    <w:rsid w:val="00BC3C4B"/>
    <w:rsid w:val="00C03B6A"/>
    <w:rsid w:val="00C4194F"/>
    <w:rsid w:val="00CE74D0"/>
    <w:rsid w:val="00CF0319"/>
    <w:rsid w:val="00D62C58"/>
    <w:rsid w:val="00DA2223"/>
    <w:rsid w:val="00E93439"/>
    <w:rsid w:val="00EF7D5C"/>
    <w:rsid w:val="00F3353E"/>
    <w:rsid w:val="00F84DC6"/>
    <w:rsid w:val="00FD4145"/>
    <w:rsid w:val="00FE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8B55"/>
  <w15:chartTrackingRefBased/>
  <w15:docId w15:val="{2E6AC4D3-1036-4798-9928-3394C84B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1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1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17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1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17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1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1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1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1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1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1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17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17F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17F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17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17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17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17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1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1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1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1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1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17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17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717F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1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17F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17F2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77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Perreijn, Floris</dc:creator>
  <cp:keywords/>
  <dc:description/>
  <cp:lastModifiedBy>Felix Levelt (23082372)</cp:lastModifiedBy>
  <cp:revision>2</cp:revision>
  <cp:lastPrinted>2025-01-11T22:16:00Z</cp:lastPrinted>
  <dcterms:created xsi:type="dcterms:W3CDTF">2025-01-14T00:04:00Z</dcterms:created>
  <dcterms:modified xsi:type="dcterms:W3CDTF">2025-01-14T00:04:00Z</dcterms:modified>
</cp:coreProperties>
</file>